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F0" w:rsidRDefault="006201C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 w:rsidR="00B75CB9">
        <w:rPr>
          <w:color w:val="6F2F9F"/>
        </w:rPr>
        <w:t>2</w:t>
      </w:r>
    </w:p>
    <w:p w:rsidR="004038D6" w:rsidRDefault="006201CD">
      <w:pPr>
        <w:spacing w:before="189" w:after="8"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4038D6">
        <w:rPr>
          <w:b/>
          <w:sz w:val="32"/>
        </w:rPr>
        <w:t>Nutrition</w:t>
      </w:r>
    </w:p>
    <w:p w:rsidR="00871AF0" w:rsidRDefault="006201CD" w:rsidP="004038D6">
      <w:pPr>
        <w:spacing w:before="189" w:after="8" w:line="362" w:lineRule="auto"/>
        <w:ind w:left="1134" w:right="1382" w:firstLine="3"/>
        <w:jc w:val="center"/>
        <w:rPr>
          <w:b/>
          <w:sz w:val="32"/>
        </w:rPr>
      </w:pP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z w:val="32"/>
        </w:rPr>
        <w:t>Gangadhar</w:t>
      </w:r>
      <w:proofErr w:type="spellEnd"/>
      <w:r>
        <w:rPr>
          <w:b/>
          <w:spacing w:val="-17"/>
          <w:sz w:val="32"/>
        </w:rPr>
        <w:t xml:space="preserve"> </w:t>
      </w:r>
      <w:proofErr w:type="spellStart"/>
      <w:r w:rsidR="004038D6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871AF0" w:rsidRDefault="006201C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680" cy="10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6" w:rsidRDefault="004038D6">
      <w:pPr>
        <w:pStyle w:val="Heading1"/>
        <w:spacing w:before="2"/>
        <w:ind w:right="352"/>
      </w:pPr>
      <w:r>
        <w:t xml:space="preserve">Subject- </w:t>
      </w:r>
      <w:proofErr w:type="spellStart"/>
      <w:r>
        <w:t>B.Voc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Food Processing </w:t>
      </w:r>
    </w:p>
    <w:p w:rsidR="004038D6" w:rsidRDefault="004038D6">
      <w:pPr>
        <w:pStyle w:val="Heading1"/>
        <w:spacing w:before="2"/>
        <w:ind w:right="352"/>
      </w:pPr>
      <w:r>
        <w:t xml:space="preserve">Semester-I </w:t>
      </w:r>
    </w:p>
    <w:p w:rsidR="004038D6" w:rsidRDefault="004038D6">
      <w:pPr>
        <w:pStyle w:val="Heading1"/>
        <w:spacing w:before="2"/>
        <w:ind w:right="352"/>
        <w:rPr>
          <w:color w:val="6F2F9F"/>
        </w:rPr>
      </w:pPr>
      <w:r>
        <w:t xml:space="preserve">Paper Code: </w:t>
      </w:r>
      <w:r w:rsidRPr="004038D6">
        <w:rPr>
          <w:color w:val="6F2F9F"/>
        </w:rPr>
        <w:t>BVFPS103T: Liquid milk processing technology (Theory)</w:t>
      </w:r>
    </w:p>
    <w:p w:rsidR="00871AF0" w:rsidRDefault="006201C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871AF0" w:rsidRDefault="00871AF0">
      <w:pPr>
        <w:pStyle w:val="BodyText"/>
        <w:spacing w:before="7"/>
        <w:ind w:left="0" w:firstLine="0"/>
        <w:rPr>
          <w:b/>
          <w:sz w:val="34"/>
        </w:rPr>
      </w:pPr>
    </w:p>
    <w:p w:rsidR="00B75CB9" w:rsidRPr="002F5CFD" w:rsidRDefault="00B75CB9" w:rsidP="00B75CB9">
      <w:pPr>
        <w:rPr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UNIT-1: </w:t>
      </w:r>
    </w:p>
    <w:p w:rsidR="00B75CB9" w:rsidRPr="002F5CFD" w:rsidRDefault="00B75CB9" w:rsidP="00B75CB9">
      <w:pPr>
        <w:rPr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B75CB9" w:rsidRDefault="00B75CB9" w:rsidP="00B75CB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5CB9">
        <w:rPr>
          <w:sz w:val="24"/>
          <w:szCs w:val="24"/>
        </w:rPr>
        <w:t>Write structure and function of mammary system. (6)</w:t>
      </w:r>
    </w:p>
    <w:p w:rsidR="00B75CB9" w:rsidRPr="00B75CB9" w:rsidRDefault="00B75CB9" w:rsidP="00B75CB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75CB9">
        <w:rPr>
          <w:sz w:val="24"/>
          <w:szCs w:val="24"/>
        </w:rPr>
        <w:t>How milk is secreted and laid down? (4)</w:t>
      </w:r>
    </w:p>
    <w:p w:rsidR="00B75CB9" w:rsidRPr="002F5CFD" w:rsidRDefault="00B75CB9" w:rsidP="00B75CB9">
      <w:pPr>
        <w:rPr>
          <w:b/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UNIT-2:</w:t>
      </w:r>
    </w:p>
    <w:p w:rsidR="00B75CB9" w:rsidRPr="002F5CFD" w:rsidRDefault="00B75CB9" w:rsidP="00B75CB9">
      <w:pPr>
        <w:rPr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2F5CFD" w:rsidRDefault="00B75CB9" w:rsidP="00B75CB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2F5CFD">
        <w:rPr>
          <w:sz w:val="24"/>
          <w:szCs w:val="24"/>
        </w:rPr>
        <w:t>. Write on co-operative dairy organization.   (3)</w:t>
      </w:r>
    </w:p>
    <w:p w:rsidR="00B75CB9" w:rsidRPr="002F5CFD" w:rsidRDefault="00B75CB9" w:rsidP="00B75CB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2F5CFD">
        <w:rPr>
          <w:sz w:val="24"/>
          <w:szCs w:val="24"/>
        </w:rPr>
        <w:t xml:space="preserve"> What is </w:t>
      </w:r>
      <w:proofErr w:type="spellStart"/>
      <w:r w:rsidRPr="002F5CFD">
        <w:rPr>
          <w:sz w:val="24"/>
          <w:szCs w:val="24"/>
        </w:rPr>
        <w:t>Anand</w:t>
      </w:r>
      <w:proofErr w:type="spellEnd"/>
      <w:r w:rsidRPr="002F5CFD">
        <w:rPr>
          <w:sz w:val="24"/>
          <w:szCs w:val="24"/>
        </w:rPr>
        <w:t xml:space="preserve"> pattern? Write </w:t>
      </w:r>
      <w:proofErr w:type="gramStart"/>
      <w:r w:rsidRPr="002F5CFD">
        <w:rPr>
          <w:sz w:val="24"/>
          <w:szCs w:val="24"/>
        </w:rPr>
        <w:t>it’s</w:t>
      </w:r>
      <w:proofErr w:type="gramEnd"/>
      <w:r w:rsidRPr="002F5CFD">
        <w:rPr>
          <w:sz w:val="24"/>
          <w:szCs w:val="24"/>
        </w:rPr>
        <w:t xml:space="preserve"> advantages.    (3+2)</w:t>
      </w:r>
    </w:p>
    <w:p w:rsidR="00B75CB9" w:rsidRPr="002F5CFD" w:rsidRDefault="00B75CB9" w:rsidP="00B75CB9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UNIT-3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ind w:left="426"/>
        <w:contextualSpacing/>
        <w:jc w:val="both"/>
        <w:rPr>
          <w:sz w:val="24"/>
          <w:szCs w:val="24"/>
        </w:rPr>
      </w:pPr>
      <w:r w:rsidRPr="002F5CFD">
        <w:rPr>
          <w:sz w:val="24"/>
          <w:szCs w:val="24"/>
        </w:rPr>
        <w:t>Write composition of jersey cow milk.  (1)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ind w:left="426"/>
        <w:contextualSpacing/>
        <w:jc w:val="both"/>
        <w:rPr>
          <w:sz w:val="24"/>
          <w:szCs w:val="24"/>
        </w:rPr>
      </w:pPr>
      <w:r w:rsidRPr="002F5CFD">
        <w:rPr>
          <w:sz w:val="24"/>
          <w:szCs w:val="24"/>
        </w:rPr>
        <w:t>Write energy value of milk fat, milk protein and milk sugar.  (1.5)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ind w:left="426"/>
        <w:contextualSpacing/>
        <w:jc w:val="both"/>
        <w:rPr>
          <w:sz w:val="24"/>
          <w:szCs w:val="24"/>
        </w:rPr>
      </w:pPr>
      <w:r w:rsidRPr="002F5CFD">
        <w:rPr>
          <w:sz w:val="24"/>
          <w:szCs w:val="24"/>
        </w:rPr>
        <w:t>What is the calorific value of cow milk and buffalo milk?  (1)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9"/>
        </w:numPr>
        <w:autoSpaceDE/>
        <w:autoSpaceDN/>
        <w:spacing w:before="240"/>
        <w:ind w:left="426"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One molecule of beta carotene yields __ molecule of vitamin A, where alpha carotene yields only ___.    (1)</w:t>
      </w:r>
    </w:p>
    <w:p w:rsidR="00B75CB9" w:rsidRPr="002F5CFD" w:rsidRDefault="00B75CB9" w:rsidP="00B75CB9">
      <w:pPr>
        <w:ind w:left="360"/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                            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UNIT-4</w:t>
      </w:r>
    </w:p>
    <w:p w:rsidR="00B75CB9" w:rsidRPr="002F5CFD" w:rsidRDefault="00B75CB9" w:rsidP="00B75CB9">
      <w:pPr>
        <w:rPr>
          <w:b/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2F5CFD" w:rsidRDefault="00B75CB9" w:rsidP="00B75CB9">
      <w:pPr>
        <w:ind w:left="73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Pr="002F5CFD">
        <w:rPr>
          <w:b/>
          <w:sz w:val="24"/>
          <w:szCs w:val="24"/>
        </w:rPr>
        <w:t xml:space="preserve">. </w:t>
      </w:r>
      <w:r w:rsidRPr="002F5CFD">
        <w:rPr>
          <w:sz w:val="24"/>
          <w:szCs w:val="24"/>
        </w:rPr>
        <w:t>Write short note on milk centre. [3]</w:t>
      </w:r>
    </w:p>
    <w:p w:rsidR="00B75CB9" w:rsidRPr="002F5CFD" w:rsidRDefault="00B75CB9" w:rsidP="00B75CB9">
      <w:pPr>
        <w:pStyle w:val="ListParagraph"/>
        <w:ind w:left="1091"/>
        <w:rPr>
          <w:sz w:val="24"/>
          <w:szCs w:val="24"/>
        </w:rPr>
      </w:pPr>
      <w:r w:rsidRPr="002F5CFD">
        <w:rPr>
          <w:sz w:val="24"/>
          <w:szCs w:val="24"/>
        </w:rPr>
        <w:t>OR</w:t>
      </w:r>
      <w:proofErr w:type="gramStart"/>
      <w:r w:rsidRPr="002F5CFD">
        <w:rPr>
          <w:sz w:val="24"/>
          <w:szCs w:val="24"/>
        </w:rPr>
        <w:t>/  List</w:t>
      </w:r>
      <w:proofErr w:type="gramEnd"/>
      <w:r w:rsidRPr="002F5CFD">
        <w:rPr>
          <w:sz w:val="24"/>
          <w:szCs w:val="24"/>
        </w:rPr>
        <w:t xml:space="preserve"> out major equipments in milk chilling centre. [2] </w:t>
      </w:r>
    </w:p>
    <w:p w:rsidR="00B75CB9" w:rsidRPr="002F5CFD" w:rsidRDefault="00B75CB9" w:rsidP="00B75CB9">
      <w:pPr>
        <w:ind w:left="73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F5CFD">
        <w:rPr>
          <w:b/>
          <w:sz w:val="24"/>
          <w:szCs w:val="24"/>
        </w:rPr>
        <w:t>.</w:t>
      </w:r>
      <w:r w:rsidRPr="002F5CFD">
        <w:rPr>
          <w:sz w:val="24"/>
          <w:szCs w:val="24"/>
        </w:rPr>
        <w:t xml:space="preserve">  Write different methods for milk cooling system. [4]</w:t>
      </w:r>
    </w:p>
    <w:p w:rsidR="00B75CB9" w:rsidRPr="00B75CB9" w:rsidRDefault="00B75CB9" w:rsidP="00B75CB9">
      <w:pPr>
        <w:widowControl/>
        <w:autoSpaceDE/>
        <w:autoSpaceDN/>
        <w:spacing w:line="276" w:lineRule="auto"/>
        <w:ind w:left="731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75CB9">
        <w:rPr>
          <w:sz w:val="24"/>
          <w:szCs w:val="24"/>
        </w:rPr>
        <w:t xml:space="preserve"> Write modes of milk transportation in India. [3]</w:t>
      </w:r>
    </w:p>
    <w:p w:rsidR="00B75CB9" w:rsidRPr="00B75CB9" w:rsidRDefault="00B75CB9" w:rsidP="00B75CB9">
      <w:pPr>
        <w:widowControl/>
        <w:autoSpaceDE/>
        <w:autoSpaceDN/>
        <w:spacing w:line="276" w:lineRule="auto"/>
        <w:ind w:left="731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5CB9">
        <w:rPr>
          <w:sz w:val="24"/>
          <w:szCs w:val="24"/>
        </w:rPr>
        <w:t>Write the Cr and Ni percentage 18:8 stainless-steel. [3]</w:t>
      </w:r>
    </w:p>
    <w:p w:rsidR="00B75CB9" w:rsidRPr="002F5CFD" w:rsidRDefault="00B75CB9" w:rsidP="00B75CB9">
      <w:pPr>
        <w:pStyle w:val="ListParagraph"/>
        <w:widowControl/>
        <w:autoSpaceDE/>
        <w:autoSpaceDN/>
        <w:spacing w:line="276" w:lineRule="auto"/>
        <w:ind w:left="1091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5CFD">
        <w:rPr>
          <w:sz w:val="24"/>
          <w:szCs w:val="24"/>
        </w:rPr>
        <w:t xml:space="preserve"> Write on the following-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Filtration[3],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Clarification[3],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Pasteurization[5],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FCPT[2],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PBVV[2],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0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 xml:space="preserve">Regeneration in </w:t>
      </w:r>
      <w:proofErr w:type="gramStart"/>
      <w:r w:rsidRPr="002F5CFD">
        <w:rPr>
          <w:sz w:val="24"/>
          <w:szCs w:val="24"/>
        </w:rPr>
        <w:t>Pasteurization[</w:t>
      </w:r>
      <w:proofErr w:type="gramEnd"/>
      <w:r w:rsidRPr="002F5CFD">
        <w:rPr>
          <w:sz w:val="24"/>
          <w:szCs w:val="24"/>
        </w:rPr>
        <w:t>2].</w:t>
      </w:r>
    </w:p>
    <w:p w:rsidR="00B75CB9" w:rsidRPr="002F5CFD" w:rsidRDefault="00B75CB9" w:rsidP="00B75CB9">
      <w:pPr>
        <w:rPr>
          <w:sz w:val="24"/>
          <w:szCs w:val="24"/>
        </w:rPr>
      </w:pPr>
      <w:r w:rsidRPr="002F5CFD">
        <w:rPr>
          <w:sz w:val="24"/>
          <w:szCs w:val="24"/>
        </w:rPr>
        <w:t xml:space="preserve">                        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UNIT-5 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Write merits and demerits of homogenized milk. (1)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By homogenization milk fat globule are sub-divided to ______microns or less diameter. (1)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F5CFD">
        <w:rPr>
          <w:sz w:val="24"/>
          <w:szCs w:val="24"/>
        </w:rPr>
        <w:t>Describe homogenizer with diagram. (3+2)</w:t>
      </w:r>
    </w:p>
    <w:p w:rsidR="00B75CB9" w:rsidRPr="002F5CFD" w:rsidRDefault="00B75CB9" w:rsidP="00B75CB9">
      <w:pPr>
        <w:rPr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UNIT-6</w:t>
      </w:r>
    </w:p>
    <w:p w:rsidR="00B75CB9" w:rsidRPr="002F5CFD" w:rsidRDefault="00B75CB9" w:rsidP="00B75CB9">
      <w:pPr>
        <w:rPr>
          <w:b/>
          <w:sz w:val="24"/>
          <w:szCs w:val="24"/>
        </w:rPr>
      </w:pP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Describe the beneficiaries of bulk milk cooler.[4]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In which temperature milk is cooled? [1]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Why milk is cooled at 4°C? [2]</w:t>
      </w:r>
    </w:p>
    <w:p w:rsidR="00B75CB9" w:rsidRPr="002F5CFD" w:rsidRDefault="00B75CB9" w:rsidP="00B75CB9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b/>
          <w:sz w:val="24"/>
          <w:szCs w:val="24"/>
        </w:rPr>
      </w:pPr>
      <w:r w:rsidRPr="002F5CFD">
        <w:rPr>
          <w:sz w:val="24"/>
          <w:szCs w:val="24"/>
        </w:rPr>
        <w:t>Write the difference between cooling and chilling of milk. [4]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>UNIT-7</w:t>
      </w:r>
    </w:p>
    <w:p w:rsidR="00B75CB9" w:rsidRPr="002F5CFD" w:rsidRDefault="00B75CB9" w:rsidP="00B75CB9">
      <w:pPr>
        <w:rPr>
          <w:b/>
          <w:sz w:val="24"/>
          <w:szCs w:val="24"/>
        </w:rPr>
      </w:pPr>
      <w:r w:rsidRPr="002F5CFD">
        <w:rPr>
          <w:b/>
          <w:sz w:val="24"/>
          <w:szCs w:val="24"/>
        </w:rPr>
        <w:t xml:space="preserve">Questions: </w:t>
      </w:r>
    </w:p>
    <w:p w:rsidR="00B75CB9" w:rsidRPr="00B75CB9" w:rsidRDefault="00B75CB9" w:rsidP="00B75CB9">
      <w:pPr>
        <w:pStyle w:val="ListParagraph"/>
        <w:numPr>
          <w:ilvl w:val="0"/>
          <w:numId w:val="18"/>
        </w:numPr>
        <w:tabs>
          <w:tab w:val="left" w:pos="1163"/>
        </w:tabs>
        <w:rPr>
          <w:sz w:val="24"/>
          <w:szCs w:val="24"/>
        </w:rPr>
      </w:pPr>
      <w:r w:rsidRPr="00B75CB9">
        <w:rPr>
          <w:sz w:val="24"/>
          <w:szCs w:val="24"/>
        </w:rPr>
        <w:t>What is milk stone? (2)</w:t>
      </w:r>
    </w:p>
    <w:p w:rsidR="00B75CB9" w:rsidRPr="00B75CB9" w:rsidRDefault="00B75CB9" w:rsidP="00B75CB9">
      <w:pPr>
        <w:pStyle w:val="ListParagraph"/>
        <w:numPr>
          <w:ilvl w:val="0"/>
          <w:numId w:val="18"/>
        </w:numPr>
        <w:tabs>
          <w:tab w:val="left" w:pos="1163"/>
        </w:tabs>
        <w:rPr>
          <w:sz w:val="24"/>
          <w:szCs w:val="24"/>
        </w:rPr>
      </w:pPr>
      <w:r w:rsidRPr="00B75CB9">
        <w:rPr>
          <w:sz w:val="24"/>
          <w:szCs w:val="24"/>
        </w:rPr>
        <w:t>Write desirable properties of detergent. (3)</w:t>
      </w:r>
    </w:p>
    <w:p w:rsidR="00871AF0" w:rsidRDefault="00871AF0" w:rsidP="00B75CB9">
      <w:pPr>
        <w:rPr>
          <w:rFonts w:ascii="Calibri"/>
        </w:rPr>
      </w:pPr>
    </w:p>
    <w:sectPr w:rsidR="00871AF0" w:rsidSect="006201CD">
      <w:headerReference w:type="even" r:id="rId8"/>
      <w:headerReference w:type="default" r:id="rId9"/>
      <w:footerReference w:type="default" r:id="rId10"/>
      <w:type w:val="continuous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F0" w:rsidRDefault="00871AF0" w:rsidP="00871AF0">
      <w:r>
        <w:separator/>
      </w:r>
    </w:p>
  </w:endnote>
  <w:endnote w:type="continuationSeparator" w:id="1">
    <w:p w:rsidR="00871AF0" w:rsidRDefault="00871AF0" w:rsidP="0087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4618ED">
    <w:pPr>
      <w:pStyle w:val="BodyText"/>
      <w:spacing w:line="14" w:lineRule="auto"/>
      <w:ind w:left="0" w:firstLine="0"/>
      <w:rPr>
        <w:sz w:val="20"/>
      </w:rPr>
    </w:pPr>
    <w:r w:rsidRPr="00461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25pt;margin-top:730.6pt;width:11.6pt;height:13.05pt;z-index:-16076800;mso-position-horizontal-relative:page;mso-position-vertical-relative:page" filled="f" stroked="f">
          <v:textbox inset="0,0,0,0">
            <w:txbxContent>
              <w:p w:rsidR="00871AF0" w:rsidRDefault="004618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201C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75CB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F0" w:rsidRDefault="00871AF0" w:rsidP="00871AF0">
      <w:r>
        <w:separator/>
      </w:r>
    </w:p>
  </w:footnote>
  <w:footnote w:type="continuationSeparator" w:id="1">
    <w:p w:rsidR="00871AF0" w:rsidRDefault="00871AF0" w:rsidP="0087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D6" w:rsidRDefault="004038D6">
    <w:pPr>
      <w:pStyle w:val="Header"/>
    </w:pPr>
  </w:p>
  <w:p w:rsidR="004618ED" w:rsidRDefault="004038D6"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F0" w:rsidRDefault="004618ED">
    <w:pPr>
      <w:pStyle w:val="BodyText"/>
      <w:spacing w:line="14" w:lineRule="auto"/>
      <w:ind w:left="0" w:firstLine="0"/>
      <w:rPr>
        <w:sz w:val="20"/>
      </w:rPr>
    </w:pPr>
    <w:r w:rsidRPr="004618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pt;margin-top:38.3pt;width:249.65pt;height:18.1pt;z-index:-16077312;mso-position-horizontal-relative:page;mso-position-vertical-relative:page" filled="f" stroked="f">
          <v:textbox inset="0,0,0,0">
            <w:txbxContent>
              <w:p w:rsidR="00871AF0" w:rsidRPr="004038D6" w:rsidRDefault="00B75CB9" w:rsidP="004038D6">
                <w:r>
                  <w:t>MGM/UG/2</w:t>
                </w:r>
                <w:r w:rsidR="004038D6">
                  <w:t>S/BVFP/ASSIGNMENT/ BVFPS103T</w:t>
                </w:r>
              </w:p>
            </w:txbxContent>
          </v:textbox>
          <w10:wrap anchorx="page" anchory="page"/>
        </v:shape>
      </w:pict>
    </w:r>
    <w:r w:rsidRPr="004618ED">
      <w:pict>
        <v:shape id="_x0000_s1028" style="position:absolute;margin-left:70.6pt;margin-top:56.65pt;width:471.05pt;height:4.35pt;z-index:-16078336;mso-position-horizontal-relative:page;mso-position-vertical-relative:page" coordorigin="1412,1133" coordsize="9421,87" o:spt="100" adj="0,,0" path="m10833,1162r-9421,l1412,1220r9421,l10833,1162xm10833,1133r-9421,l1412,1148r9421,l10833,1133xe" fillcolor="#823a0a" stroked="f">
          <v:stroke joinstyle="round"/>
          <v:formulas/>
          <v:path arrowok="t" o:connecttype="segments"/>
          <w10:wrap anchorx="page" anchory="page"/>
        </v:shape>
      </w:pict>
    </w:r>
    <w:r w:rsidR="006201CD">
      <w:rPr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218"/>
    <w:multiLevelType w:val="hybridMultilevel"/>
    <w:tmpl w:val="9C968D02"/>
    <w:lvl w:ilvl="0" w:tplc="06C03800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D12E6D90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8DD81DC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5926B2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4434D800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8FE014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22A4A6C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DB4EB86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06BE06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">
    <w:nsid w:val="06B578D6"/>
    <w:multiLevelType w:val="hybridMultilevel"/>
    <w:tmpl w:val="D81432A4"/>
    <w:lvl w:ilvl="0" w:tplc="4378DA52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3441E0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C4407E4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1440548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EAC63A5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59A207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2D14C02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646C12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BB066102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">
    <w:nsid w:val="07A8678B"/>
    <w:multiLevelType w:val="hybridMultilevel"/>
    <w:tmpl w:val="24226E84"/>
    <w:lvl w:ilvl="0" w:tplc="BE02E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0A6C"/>
    <w:multiLevelType w:val="hybridMultilevel"/>
    <w:tmpl w:val="E26834DA"/>
    <w:lvl w:ilvl="0" w:tplc="167CE038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16474F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C7B4CEB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E652711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3A9CBFDE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E28CFE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240AE1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1A4E958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623E43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4">
    <w:nsid w:val="199B039B"/>
    <w:multiLevelType w:val="hybridMultilevel"/>
    <w:tmpl w:val="ED5C8522"/>
    <w:lvl w:ilvl="0" w:tplc="04090013">
      <w:start w:val="1"/>
      <w:numFmt w:val="upperRoman"/>
      <w:lvlText w:val="%1."/>
      <w:lvlJc w:val="right"/>
      <w:pPr>
        <w:ind w:left="1811" w:hanging="360"/>
      </w:pPr>
    </w:lvl>
    <w:lvl w:ilvl="1" w:tplc="04090019" w:tentative="1">
      <w:start w:val="1"/>
      <w:numFmt w:val="lowerLetter"/>
      <w:lvlText w:val="%2."/>
      <w:lvlJc w:val="left"/>
      <w:pPr>
        <w:ind w:left="2531" w:hanging="360"/>
      </w:pPr>
    </w:lvl>
    <w:lvl w:ilvl="2" w:tplc="0409001B" w:tentative="1">
      <w:start w:val="1"/>
      <w:numFmt w:val="lowerRoman"/>
      <w:lvlText w:val="%3."/>
      <w:lvlJc w:val="right"/>
      <w:pPr>
        <w:ind w:left="3251" w:hanging="180"/>
      </w:pPr>
    </w:lvl>
    <w:lvl w:ilvl="3" w:tplc="0409000F" w:tentative="1">
      <w:start w:val="1"/>
      <w:numFmt w:val="decimal"/>
      <w:lvlText w:val="%4."/>
      <w:lvlJc w:val="left"/>
      <w:pPr>
        <w:ind w:left="3971" w:hanging="360"/>
      </w:pPr>
    </w:lvl>
    <w:lvl w:ilvl="4" w:tplc="04090019" w:tentative="1">
      <w:start w:val="1"/>
      <w:numFmt w:val="lowerLetter"/>
      <w:lvlText w:val="%5."/>
      <w:lvlJc w:val="left"/>
      <w:pPr>
        <w:ind w:left="4691" w:hanging="360"/>
      </w:pPr>
    </w:lvl>
    <w:lvl w:ilvl="5" w:tplc="0409001B" w:tentative="1">
      <w:start w:val="1"/>
      <w:numFmt w:val="lowerRoman"/>
      <w:lvlText w:val="%6."/>
      <w:lvlJc w:val="right"/>
      <w:pPr>
        <w:ind w:left="5411" w:hanging="180"/>
      </w:pPr>
    </w:lvl>
    <w:lvl w:ilvl="6" w:tplc="0409000F" w:tentative="1">
      <w:start w:val="1"/>
      <w:numFmt w:val="decimal"/>
      <w:lvlText w:val="%7."/>
      <w:lvlJc w:val="left"/>
      <w:pPr>
        <w:ind w:left="6131" w:hanging="360"/>
      </w:pPr>
    </w:lvl>
    <w:lvl w:ilvl="7" w:tplc="04090019" w:tentative="1">
      <w:start w:val="1"/>
      <w:numFmt w:val="lowerLetter"/>
      <w:lvlText w:val="%8."/>
      <w:lvlJc w:val="left"/>
      <w:pPr>
        <w:ind w:left="6851" w:hanging="360"/>
      </w:pPr>
    </w:lvl>
    <w:lvl w:ilvl="8" w:tplc="04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1AD35766"/>
    <w:multiLevelType w:val="hybridMultilevel"/>
    <w:tmpl w:val="5ACCCA7C"/>
    <w:lvl w:ilvl="0" w:tplc="8640DBBE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524D638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D314307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002646C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0F3CBDAE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4B0EE3A8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38D46D7E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05AABA06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32983CB2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6">
    <w:nsid w:val="439E4480"/>
    <w:multiLevelType w:val="hybridMultilevel"/>
    <w:tmpl w:val="40E6389E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65A2"/>
    <w:multiLevelType w:val="hybridMultilevel"/>
    <w:tmpl w:val="AD948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51A56DBE"/>
    <w:multiLevelType w:val="hybridMultilevel"/>
    <w:tmpl w:val="AE3A612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B4771FE"/>
    <w:multiLevelType w:val="hybridMultilevel"/>
    <w:tmpl w:val="04AC8FB0"/>
    <w:lvl w:ilvl="0" w:tplc="EF564C2E">
      <w:start w:val="7"/>
      <w:numFmt w:val="decimal"/>
      <w:lvlText w:val="%1."/>
      <w:lvlJc w:val="left"/>
      <w:pPr>
        <w:ind w:left="1091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5D914291"/>
    <w:multiLevelType w:val="hybridMultilevel"/>
    <w:tmpl w:val="ECEE051E"/>
    <w:lvl w:ilvl="0" w:tplc="BE02E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2C45"/>
    <w:multiLevelType w:val="hybridMultilevel"/>
    <w:tmpl w:val="2F648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F2940"/>
    <w:multiLevelType w:val="hybridMultilevel"/>
    <w:tmpl w:val="8CF4E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55FFB"/>
    <w:multiLevelType w:val="hybridMultilevel"/>
    <w:tmpl w:val="E2789FDE"/>
    <w:lvl w:ilvl="0" w:tplc="857C4C2A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3F6688E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E23C9588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056C51BC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B5209B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E9A281D0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88EE9D5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DA0467A6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C7B28222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4">
    <w:nsid w:val="68EA13FB"/>
    <w:multiLevelType w:val="hybridMultilevel"/>
    <w:tmpl w:val="50FC2576"/>
    <w:lvl w:ilvl="0" w:tplc="A2EE0E0C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31C6D9CA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C77A07D8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202D3F0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27FA0872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36281768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64962DD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057EED8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9B187624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5">
    <w:nsid w:val="7AF84D1D"/>
    <w:multiLevelType w:val="hybridMultilevel"/>
    <w:tmpl w:val="188C1CCE"/>
    <w:lvl w:ilvl="0" w:tplc="4E2C82D6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ECE00694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940034A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54A6FB0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C7ADCE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B198901C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091CD1F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9D09F8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8F02C0B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6">
    <w:nsid w:val="7B45509A"/>
    <w:multiLevelType w:val="hybridMultilevel"/>
    <w:tmpl w:val="B5B8D95A"/>
    <w:lvl w:ilvl="0" w:tplc="EBACA65A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83E841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1F1867C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BC28C0E2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1630859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F21E28A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EED64D1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CA42E6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7E9A3F7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7">
    <w:nsid w:val="7C493D44"/>
    <w:multiLevelType w:val="hybridMultilevel"/>
    <w:tmpl w:val="5074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3"/>
  </w:num>
  <w:num w:numId="8">
    <w:abstractNumId w:val="16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71AF0"/>
    <w:rsid w:val="004038D6"/>
    <w:rsid w:val="004618ED"/>
    <w:rsid w:val="006201CD"/>
    <w:rsid w:val="00871AF0"/>
    <w:rsid w:val="00B7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A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71AF0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71AF0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AF0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71AF0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871AF0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0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8D6"/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6201CD"/>
    <w:pPr>
      <w:widowControl/>
      <w:autoSpaceDE/>
      <w:autoSpaceDN/>
    </w:pPr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ME</cp:lastModifiedBy>
  <cp:revision>4</cp:revision>
  <dcterms:created xsi:type="dcterms:W3CDTF">2023-12-23T08:05:00Z</dcterms:created>
  <dcterms:modified xsi:type="dcterms:W3CDTF">2023-12-28T17:38:00Z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